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9be787a8a74e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2a1f702bb54379"/>
      <w:footerReference w:type="even" r:id="R5f7cf37afabd4775"/>
      <w:footerReference w:type="first" r:id="Rf9ee22b6193742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c441b1591340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DFZ-2014-5401-XIV-NE-EI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c4836ab5543d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f01beea8cc4f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5d597ba5a340ec" /><Relationship Type="http://schemas.openxmlformats.org/officeDocument/2006/relationships/numbering" Target="/word/numbering.xml" Id="R09ed64b2beeb4901" /><Relationship Type="http://schemas.openxmlformats.org/officeDocument/2006/relationships/settings" Target="/word/settings.xml" Id="Rd7aca6c7af1349aa" /><Relationship Type="http://schemas.openxmlformats.org/officeDocument/2006/relationships/image" Target="/word/media/717eee79-14ce-4531-85aa-f8b8f2e14004.png" Id="R85c441b1591340a5" /><Relationship Type="http://schemas.openxmlformats.org/officeDocument/2006/relationships/image" Target="/word/media/4a439977-aac3-49f3-a9ff-99829dbe09fc.png" Id="R413c4836ab5543d8" /><Relationship Type="http://schemas.openxmlformats.org/officeDocument/2006/relationships/footer" Target="/word/footer1.xml" Id="R9e2a1f702bb54379" /><Relationship Type="http://schemas.openxmlformats.org/officeDocument/2006/relationships/footer" Target="/word/footer2.xml" Id="R5f7cf37afabd4775" /><Relationship Type="http://schemas.openxmlformats.org/officeDocument/2006/relationships/footer" Target="/word/footer3.xml" Id="Rf9ee22b6193742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f01beea8cc4f0b" /></Relationships>
</file>