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2415da872d477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b4013a2092942d2"/>
      <w:footerReference w:type="even" r:id="Rf34769c2a9bd493b"/>
      <w:footerReference w:type="first" r:id="R0b4bbc34b97d4c4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dda396751a24e0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DFZ-2014-5411-V-NE-EI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12cdbc2553c440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9ec03e8487a43d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33a6951359b458d" /><Relationship Type="http://schemas.openxmlformats.org/officeDocument/2006/relationships/numbering" Target="/word/numbering.xml" Id="R526dd80590984fd7" /><Relationship Type="http://schemas.openxmlformats.org/officeDocument/2006/relationships/settings" Target="/word/settings.xml" Id="Ra78d0f94697e4a9c" /><Relationship Type="http://schemas.openxmlformats.org/officeDocument/2006/relationships/image" Target="/word/media/7ce2ebf3-2f3f-41f6-9afc-eddecd7f1973.png" Id="R1dda396751a24e00" /><Relationship Type="http://schemas.openxmlformats.org/officeDocument/2006/relationships/image" Target="/word/media/7e5705bd-4b2c-45e0-adde-43a596b2d710.png" Id="R912cdbc2553c440c" /><Relationship Type="http://schemas.openxmlformats.org/officeDocument/2006/relationships/footer" Target="/word/footer1.xml" Id="R2b4013a2092942d2" /><Relationship Type="http://schemas.openxmlformats.org/officeDocument/2006/relationships/footer" Target="/word/footer2.xml" Id="Rf34769c2a9bd493b" /><Relationship Type="http://schemas.openxmlformats.org/officeDocument/2006/relationships/footer" Target="/word/footer3.xml" Id="R0b4bbc34b97d4c4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9ec03e8487a43d0" /></Relationships>
</file>