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0f2ce049c647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ddf69f238245d1"/>
      <w:footerReference w:type="even" r:id="Rd3920238c89b49d9"/>
      <w:footerReference w:type="first" r:id="R29624f40a45947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387212dee144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DFZ-2016-5438-X-NE-EI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035bd23a94d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3ec80ebd5c4f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8aa9a9759429e" /><Relationship Type="http://schemas.openxmlformats.org/officeDocument/2006/relationships/numbering" Target="/word/numbering.xml" Id="R8440d643391d40c8" /><Relationship Type="http://schemas.openxmlformats.org/officeDocument/2006/relationships/settings" Target="/word/settings.xml" Id="R2029282eb05a451b" /><Relationship Type="http://schemas.openxmlformats.org/officeDocument/2006/relationships/image" Target="/word/media/0cf1540c-9130-4c04-a9fe-eda054ff2734.png" Id="R89387212dee14456" /><Relationship Type="http://schemas.openxmlformats.org/officeDocument/2006/relationships/image" Target="/word/media/2e13a0bd-ee6c-404d-b174-76cda22d0313.png" Id="R915035bd23a94dec" /><Relationship Type="http://schemas.openxmlformats.org/officeDocument/2006/relationships/footer" Target="/word/footer1.xml" Id="R02ddf69f238245d1" /><Relationship Type="http://schemas.openxmlformats.org/officeDocument/2006/relationships/footer" Target="/word/footer2.xml" Id="Rd3920238c89b49d9" /><Relationship Type="http://schemas.openxmlformats.org/officeDocument/2006/relationships/footer" Target="/word/footer3.xml" Id="R29624f40a45947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3ec80ebd5c4f05" /></Relationships>
</file>