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883ffef41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ea59001a8e443cd"/>
      <w:footerReference w:type="even" r:id="R2a2bc4dc74414089"/>
      <w:footerReference w:type="first" r:id="R6962cfb2c8334c9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62e2fcaf4b481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DFZ-2016-6112-V-NE-EI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bb4ac579c2a4d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f090ba5e5ff49e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6292d860a496d" /><Relationship Type="http://schemas.openxmlformats.org/officeDocument/2006/relationships/numbering" Target="/word/numbering.xml" Id="Re470693fc8984e21" /><Relationship Type="http://schemas.openxmlformats.org/officeDocument/2006/relationships/settings" Target="/word/settings.xml" Id="R860c0f3b3db5424d" /><Relationship Type="http://schemas.openxmlformats.org/officeDocument/2006/relationships/image" Target="/word/media/1bc53519-0420-4b3b-a400-5d75e68470e4.png" Id="Rf862e2fcaf4b4812" /><Relationship Type="http://schemas.openxmlformats.org/officeDocument/2006/relationships/image" Target="/word/media/0f3b4882-b1c6-4b96-a3ad-16414a8067da.png" Id="R5bb4ac579c2a4d80" /><Relationship Type="http://schemas.openxmlformats.org/officeDocument/2006/relationships/footer" Target="/word/footer1.xml" Id="R8ea59001a8e443cd" /><Relationship Type="http://schemas.openxmlformats.org/officeDocument/2006/relationships/footer" Target="/word/footer2.xml" Id="R2a2bc4dc74414089" /><Relationship Type="http://schemas.openxmlformats.org/officeDocument/2006/relationships/footer" Target="/word/footer3.xml" Id="R6962cfb2c8334c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f090ba5e5ff49e1" /></Relationships>
</file>