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6efdf22054c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b160af085342b4"/>
      <w:footerReference w:type="even" r:id="Re9d647b61d004bd0"/>
      <w:footerReference w:type="first" r:id="R571b143c687243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8771d6b8e743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DFZ-2014-4279-X-NE-EI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036042a13f4ae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5bfac3f00974d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375d633b014279" /><Relationship Type="http://schemas.openxmlformats.org/officeDocument/2006/relationships/numbering" Target="/word/numbering.xml" Id="Re858dcdfba36446a" /><Relationship Type="http://schemas.openxmlformats.org/officeDocument/2006/relationships/settings" Target="/word/settings.xml" Id="Rd20a1f1cd7194688" /><Relationship Type="http://schemas.openxmlformats.org/officeDocument/2006/relationships/image" Target="/word/media/2e5949da-2d3a-457a-b8e0-c47cf745c4eb.png" Id="R6e8771d6b8e7434b" /><Relationship Type="http://schemas.openxmlformats.org/officeDocument/2006/relationships/image" Target="/word/media/476c79e4-9d0e-415c-b8d0-4f69998c7670.png" Id="R56036042a13f4ae6" /><Relationship Type="http://schemas.openxmlformats.org/officeDocument/2006/relationships/footer" Target="/word/footer1.xml" Id="Rbcb160af085342b4" /><Relationship Type="http://schemas.openxmlformats.org/officeDocument/2006/relationships/footer" Target="/word/footer2.xml" Id="Re9d647b61d004bd0" /><Relationship Type="http://schemas.openxmlformats.org/officeDocument/2006/relationships/footer" Target="/word/footer3.xml" Id="R571b143c687243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bfac3f00974dad" /></Relationships>
</file>