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0eae7e631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4760107385d419d"/>
      <w:footerReference w:type="even" r:id="Rf0298f632f6949d3"/>
      <w:footerReference w:type="first" r:id="Rd9aaab0747f7479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d1b8ac576d24e6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FABRICA Y MAESTRANZAS DEL EJERCITO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DFZ-2016-5164-XIII-NE-EI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ab26ca40aaa4d9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“FABRICA Y MAESTRANZAS DEL EJERCITO”, en el marco de la norma de emisión DS.90/00 para el reporte del período correspondiente a ENERO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FABRICA Y MAESTRANZAS DEL EJERCITO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61105000-3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FABRICA Y MAESTRANZAS DEL EJERCITO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MANUEL RODRIGUEZ N° 2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5891 de fecha 27-12-2012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ENERO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12df58864954f1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6050800f443db" /><Relationship Type="http://schemas.openxmlformats.org/officeDocument/2006/relationships/numbering" Target="/word/numbering.xml" Id="Rc8aa7ec41f4c464c" /><Relationship Type="http://schemas.openxmlformats.org/officeDocument/2006/relationships/settings" Target="/word/settings.xml" Id="R9ba6e86d3d724a4c" /><Relationship Type="http://schemas.openxmlformats.org/officeDocument/2006/relationships/image" Target="/word/media/3a63ce49-58d8-4552-8af8-fdf7d28c23ff.png" Id="R2d1b8ac576d24e64" /><Relationship Type="http://schemas.openxmlformats.org/officeDocument/2006/relationships/image" Target="/word/media/c7ad0a23-d60f-4475-b48c-b86ecb6188c2.png" Id="Rfab26ca40aaa4d9e" /><Relationship Type="http://schemas.openxmlformats.org/officeDocument/2006/relationships/footer" Target="/word/footer1.xml" Id="R14760107385d419d" /><Relationship Type="http://schemas.openxmlformats.org/officeDocument/2006/relationships/footer" Target="/word/footer2.xml" Id="Rf0298f632f6949d3" /><Relationship Type="http://schemas.openxmlformats.org/officeDocument/2006/relationships/footer" Target="/word/footer3.xml" Id="Rd9aaab0747f7479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12df58864954f14" /></Relationships>
</file>