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4062e340045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a10daa5fdeb486d"/>
      <w:footerReference w:type="even" r:id="R55dca7a4fc594bd3"/>
      <w:footerReference w:type="first" r:id="Rfbd8604890e04a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88cfd74d6748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DFZ-2014-4251-IX-NE-EI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ff209d4d6f48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3dfe858657a47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169bf653a74852" /><Relationship Type="http://schemas.openxmlformats.org/officeDocument/2006/relationships/numbering" Target="/word/numbering.xml" Id="Rd2e565b2b53244ea" /><Relationship Type="http://schemas.openxmlformats.org/officeDocument/2006/relationships/settings" Target="/word/settings.xml" Id="Rc33568dc14144fac" /><Relationship Type="http://schemas.openxmlformats.org/officeDocument/2006/relationships/image" Target="/word/media/19b0377a-bcfc-40ce-8670-436201c8fd5f.png" Id="Ra688cfd74d6748a3" /><Relationship Type="http://schemas.openxmlformats.org/officeDocument/2006/relationships/image" Target="/word/media/402b41dd-bf81-456a-aa97-a9ca6252cc03.png" Id="R4bff209d4d6f488e" /><Relationship Type="http://schemas.openxmlformats.org/officeDocument/2006/relationships/footer" Target="/word/footer1.xml" Id="Rea10daa5fdeb486d" /><Relationship Type="http://schemas.openxmlformats.org/officeDocument/2006/relationships/footer" Target="/word/footer2.xml" Id="R55dca7a4fc594bd3" /><Relationship Type="http://schemas.openxmlformats.org/officeDocument/2006/relationships/footer" Target="/word/footer3.xml" Id="Rfbd8604890e04a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3dfe858657a479d" /></Relationships>
</file>