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41c1c0104f47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cc9b519e48434c"/>
      <w:footerReference w:type="even" r:id="Rf41ba31acae64407"/>
      <w:footerReference w:type="first" r:id="R87562fdfe82748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cc4808f474c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DFZ-2014-4257-X-NE-EI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7cffcb05fa406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bc1d302eef43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f4cd1ead0e4f5f" /><Relationship Type="http://schemas.openxmlformats.org/officeDocument/2006/relationships/numbering" Target="/word/numbering.xml" Id="R4737706d6de4426b" /><Relationship Type="http://schemas.openxmlformats.org/officeDocument/2006/relationships/settings" Target="/word/settings.xml" Id="R09d249abc2d34f37" /><Relationship Type="http://schemas.openxmlformats.org/officeDocument/2006/relationships/image" Target="/word/media/e50cdc6b-37a4-4be1-8d9f-fb82b664b0c0.png" Id="R11bcc4808f474c29" /><Relationship Type="http://schemas.openxmlformats.org/officeDocument/2006/relationships/image" Target="/word/media/266ceb56-1548-47b6-acf3-280923e56fd1.png" Id="R557cffcb05fa4063" /><Relationship Type="http://schemas.openxmlformats.org/officeDocument/2006/relationships/footer" Target="/word/footer1.xml" Id="R96cc9b519e48434c" /><Relationship Type="http://schemas.openxmlformats.org/officeDocument/2006/relationships/footer" Target="/word/footer2.xml" Id="Rf41ba31acae64407" /><Relationship Type="http://schemas.openxmlformats.org/officeDocument/2006/relationships/footer" Target="/word/footer3.xml" Id="R87562fdfe82748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bc1d302eef4315" /></Relationships>
</file>