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dc6975b46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991c935c6e74abc"/>
      <w:footerReference w:type="even" r:id="Re105ea74c9a24f00"/>
      <w:footerReference w:type="first" r:id="Rd8afa072cfdf408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98b52051a69456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DFZ-2014-3487-VIII-NE-EI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d00f3e2b00c45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FEBRERO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1777a40140bc44c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1246cc71a45a1" /><Relationship Type="http://schemas.openxmlformats.org/officeDocument/2006/relationships/numbering" Target="/word/numbering.xml" Id="Rbcca0f48782c4844" /><Relationship Type="http://schemas.openxmlformats.org/officeDocument/2006/relationships/settings" Target="/word/settings.xml" Id="Re11941f56f154d21" /><Relationship Type="http://schemas.openxmlformats.org/officeDocument/2006/relationships/image" Target="/word/media/00ffab2f-2415-4a04-8472-99e8b6136231.png" Id="R398b52051a69456c" /><Relationship Type="http://schemas.openxmlformats.org/officeDocument/2006/relationships/image" Target="/word/media/0b3f4770-84a4-4409-81ad-0cffcd9f63e7.png" Id="R8d00f3e2b00c4568" /><Relationship Type="http://schemas.openxmlformats.org/officeDocument/2006/relationships/footer" Target="/word/footer1.xml" Id="R7991c935c6e74abc" /><Relationship Type="http://schemas.openxmlformats.org/officeDocument/2006/relationships/footer" Target="/word/footer2.xml" Id="Re105ea74c9a24f00" /><Relationship Type="http://schemas.openxmlformats.org/officeDocument/2006/relationships/footer" Target="/word/footer3.xml" Id="Rd8afa072cfdf408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777a40140bc44c7" /></Relationships>
</file>