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3a4ab318a345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98035e49cd4a90"/>
      <w:footerReference w:type="even" r:id="R880dcae50cd44bcc"/>
      <w:footerReference w:type="first" r:id="R8f8cd0747b504a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497057122e41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DFZ-2014-6049-VI-NE-EI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71deac50fc4bb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201305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0aa39ef93a40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f900a7dc3c4ac9" /><Relationship Type="http://schemas.openxmlformats.org/officeDocument/2006/relationships/numbering" Target="/word/numbering.xml" Id="Rda6092f5502c49ef" /><Relationship Type="http://schemas.openxmlformats.org/officeDocument/2006/relationships/settings" Target="/word/settings.xml" Id="Ra4b6d7a6473b44cd" /><Relationship Type="http://schemas.openxmlformats.org/officeDocument/2006/relationships/image" Target="/word/media/e9b200c9-ef7f-4926-af35-88ead7328bf3.png" Id="Rb2497057122e4141" /><Relationship Type="http://schemas.openxmlformats.org/officeDocument/2006/relationships/image" Target="/word/media/7069e16a-919c-4a82-b5e5-e05cbad80a92.png" Id="R7d71deac50fc4bb5" /><Relationship Type="http://schemas.openxmlformats.org/officeDocument/2006/relationships/footer" Target="/word/footer1.xml" Id="Rfc98035e49cd4a90" /><Relationship Type="http://schemas.openxmlformats.org/officeDocument/2006/relationships/footer" Target="/word/footer2.xml" Id="R880dcae50cd44bcc" /><Relationship Type="http://schemas.openxmlformats.org/officeDocument/2006/relationships/footer" Target="/word/footer3.xml" Id="R8f8cd0747b504a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0aa39ef93a400f" /></Relationships>
</file>