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1d76e96d748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60bde507da64be0"/>
      <w:footerReference w:type="even" r:id="Rb4131de08db94c1e"/>
      <w:footerReference w:type="first" r:id="Rd2750d4995d843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33b669a4294ee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DFZ-2014-4263-V-NE-EI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71ac1adb81641f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62a90b9eed343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782fb2ec7c4700" /><Relationship Type="http://schemas.openxmlformats.org/officeDocument/2006/relationships/numbering" Target="/word/numbering.xml" Id="R8d1d2deb6f0e4f6c" /><Relationship Type="http://schemas.openxmlformats.org/officeDocument/2006/relationships/settings" Target="/word/settings.xml" Id="Rc5f25fbae49649ee" /><Relationship Type="http://schemas.openxmlformats.org/officeDocument/2006/relationships/image" Target="/word/media/7db786f1-947e-451b-817f-cf1d5e892c41.png" Id="Re633b669a4294eef" /><Relationship Type="http://schemas.openxmlformats.org/officeDocument/2006/relationships/image" Target="/word/media/c60cf2bc-071f-482a-b155-4accd136255b.png" Id="Rf71ac1adb81641f4" /><Relationship Type="http://schemas.openxmlformats.org/officeDocument/2006/relationships/footer" Target="/word/footer1.xml" Id="Ra60bde507da64be0" /><Relationship Type="http://schemas.openxmlformats.org/officeDocument/2006/relationships/footer" Target="/word/footer2.xml" Id="Rb4131de08db94c1e" /><Relationship Type="http://schemas.openxmlformats.org/officeDocument/2006/relationships/footer" Target="/word/footer3.xml" Id="Rd2750d4995d843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62a90b9eed34382" /></Relationships>
</file>