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adefde87a45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1d8f8d066d4001"/>
      <w:footerReference w:type="even" r:id="Rb5e190e3abbb4828"/>
      <w:footerReference w:type="first" r:id="R3efaf0c53de54f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6522ed392c4d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DFZ-2014-5340-III-NE-EI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078263a8dd4a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50f3df0a02344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d78e39404400a" /><Relationship Type="http://schemas.openxmlformats.org/officeDocument/2006/relationships/numbering" Target="/word/numbering.xml" Id="R1d361440d1024756" /><Relationship Type="http://schemas.openxmlformats.org/officeDocument/2006/relationships/settings" Target="/word/settings.xml" Id="R592b3fe57dc2419b" /><Relationship Type="http://schemas.openxmlformats.org/officeDocument/2006/relationships/image" Target="/word/media/ae52612c-61e1-4133-ae4e-d727f5ae7bab.png" Id="R416522ed392c4d91" /><Relationship Type="http://schemas.openxmlformats.org/officeDocument/2006/relationships/image" Target="/word/media/24989782-12c4-47f9-8658-181a72698d78.png" Id="R1d078263a8dd4ac9" /><Relationship Type="http://schemas.openxmlformats.org/officeDocument/2006/relationships/footer" Target="/word/footer1.xml" Id="R5b1d8f8d066d4001" /><Relationship Type="http://schemas.openxmlformats.org/officeDocument/2006/relationships/footer" Target="/word/footer2.xml" Id="Rb5e190e3abbb4828" /><Relationship Type="http://schemas.openxmlformats.org/officeDocument/2006/relationships/footer" Target="/word/footer3.xml" Id="R3efaf0c53de54f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0f3df0a0234453" /></Relationships>
</file>