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0c192eb2ca4e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30f76f5fd14024"/>
      <w:footerReference w:type="even" r:id="R0c3053e12463450a"/>
      <w:footerReference w:type="first" r:id="Re556d0676efe49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2123492d5c4a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DFZ-2014-5941-XIII-NE-EI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6291e67fe6403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201310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f33d33e04624d1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66e073061d4750" /><Relationship Type="http://schemas.openxmlformats.org/officeDocument/2006/relationships/numbering" Target="/word/numbering.xml" Id="R653bb3972bc1446a" /><Relationship Type="http://schemas.openxmlformats.org/officeDocument/2006/relationships/settings" Target="/word/settings.xml" Id="R1da4eadf27cf4b5a" /><Relationship Type="http://schemas.openxmlformats.org/officeDocument/2006/relationships/image" Target="/word/media/1c46e1be-302d-4050-b5fb-7cd360d54582.png" Id="Reb2123492d5c4ae4" /><Relationship Type="http://schemas.openxmlformats.org/officeDocument/2006/relationships/image" Target="/word/media/683df781-d543-48bf-9c6d-4e38f1c8e939.png" Id="R9f6291e67fe64034" /><Relationship Type="http://schemas.openxmlformats.org/officeDocument/2006/relationships/footer" Target="/word/footer1.xml" Id="R4230f76f5fd14024" /><Relationship Type="http://schemas.openxmlformats.org/officeDocument/2006/relationships/footer" Target="/word/footer2.xml" Id="R0c3053e12463450a" /><Relationship Type="http://schemas.openxmlformats.org/officeDocument/2006/relationships/footer" Target="/word/footer3.xml" Id="Re556d0676efe49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f33d33e04624d1c" /></Relationships>
</file>