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85cf7e44a846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a77f83744340ac"/>
      <w:footerReference w:type="even" r:id="R0cd8829b78724302"/>
      <w:footerReference w:type="first" r:id="Rbfba05cd68f14b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021b32ffac4e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DFZ-2014-2932-XIII-NE-EI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9ae04137e64e9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765158f44664a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d2f251e79d4b36" /><Relationship Type="http://schemas.openxmlformats.org/officeDocument/2006/relationships/numbering" Target="/word/numbering.xml" Id="Re96d07731b9d43fe" /><Relationship Type="http://schemas.openxmlformats.org/officeDocument/2006/relationships/settings" Target="/word/settings.xml" Id="R6d0cdb1038f34e89" /><Relationship Type="http://schemas.openxmlformats.org/officeDocument/2006/relationships/image" Target="/word/media/baadfee3-1b65-4a6c-b268-c31bde4bcb32.png" Id="R1f021b32ffac4e8f" /><Relationship Type="http://schemas.openxmlformats.org/officeDocument/2006/relationships/image" Target="/word/media/060affe1-93fc-4187-84ab-25c6cc66b1b8.png" Id="R2f9ae04137e64e9d" /><Relationship Type="http://schemas.openxmlformats.org/officeDocument/2006/relationships/footer" Target="/word/footer1.xml" Id="R80a77f83744340ac" /><Relationship Type="http://schemas.openxmlformats.org/officeDocument/2006/relationships/footer" Target="/word/footer2.xml" Id="R0cd8829b78724302" /><Relationship Type="http://schemas.openxmlformats.org/officeDocument/2006/relationships/footer" Target="/word/footer3.xml" Id="Rbfba05cd68f14b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65158f44664a4a" /></Relationships>
</file>