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417d0ad7e42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36407921cf43c5"/>
      <w:footerReference w:type="even" r:id="R93317c0a919a423a"/>
      <w:footerReference w:type="first" r:id="Rbbd2baa63bec49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b8ad82bc7944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DFZ-2014-5337-XIII-NE-EI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3f80c9ed0c461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0b10deb7b1a43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fc448412fe443b" /><Relationship Type="http://schemas.openxmlformats.org/officeDocument/2006/relationships/numbering" Target="/word/numbering.xml" Id="R233e380270a64325" /><Relationship Type="http://schemas.openxmlformats.org/officeDocument/2006/relationships/settings" Target="/word/settings.xml" Id="Rb0a34cb86c4041a0" /><Relationship Type="http://schemas.openxmlformats.org/officeDocument/2006/relationships/image" Target="/word/media/946fd7ce-2c5b-47ed-a6c2-401969d6c8f1.png" Id="Rddb8ad82bc794488" /><Relationship Type="http://schemas.openxmlformats.org/officeDocument/2006/relationships/image" Target="/word/media/b060b21f-7ca1-402f-8a15-3d080b6449b0.png" Id="Rc33f80c9ed0c4616" /><Relationship Type="http://schemas.openxmlformats.org/officeDocument/2006/relationships/footer" Target="/word/footer1.xml" Id="Rca36407921cf43c5" /><Relationship Type="http://schemas.openxmlformats.org/officeDocument/2006/relationships/footer" Target="/word/footer2.xml" Id="R93317c0a919a423a" /><Relationship Type="http://schemas.openxmlformats.org/officeDocument/2006/relationships/footer" Target="/word/footer3.xml" Id="Rbbd2baa63bec49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b10deb7b1a43c9" /></Relationships>
</file>