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c1e8e020874e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4d14b757724d93"/>
      <w:footerReference w:type="even" r:id="Reee2bf6b90054483"/>
      <w:footerReference w:type="first" r:id="R7e3d4491ac9947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b06430db3847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DFZ-2015-2909-XIII-NE-EI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fb620eff0a4ff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5391e6a3f742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ee391e575f4faa" /><Relationship Type="http://schemas.openxmlformats.org/officeDocument/2006/relationships/numbering" Target="/word/numbering.xml" Id="R7f11842f9a704063" /><Relationship Type="http://schemas.openxmlformats.org/officeDocument/2006/relationships/settings" Target="/word/settings.xml" Id="Rf5ca4ac5d305466c" /><Relationship Type="http://schemas.openxmlformats.org/officeDocument/2006/relationships/image" Target="/word/media/3ca4d785-211f-436f-aec8-db939c7e0240.png" Id="R0cb06430db3847db" /><Relationship Type="http://schemas.openxmlformats.org/officeDocument/2006/relationships/image" Target="/word/media/aefe7c1d-0468-4b24-830e-0701fe21f4e6.png" Id="R70fb620eff0a4ffe" /><Relationship Type="http://schemas.openxmlformats.org/officeDocument/2006/relationships/footer" Target="/word/footer1.xml" Id="R6a4d14b757724d93" /><Relationship Type="http://schemas.openxmlformats.org/officeDocument/2006/relationships/footer" Target="/word/footer2.xml" Id="Reee2bf6b90054483" /><Relationship Type="http://schemas.openxmlformats.org/officeDocument/2006/relationships/footer" Target="/word/footer3.xml" Id="R7e3d4491ac9947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5391e6a3f742c0" /></Relationships>
</file>