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fa592e160c42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2beadeb0cb45b6"/>
      <w:footerReference w:type="even" r:id="R5fd37e46f0fc4d92"/>
      <w:footerReference w:type="first" r:id="Rff682ac75e7147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968c59141c46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DFZ-2015-2914-VII-NE-EI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3f198c96c3462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f947a21c144a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1f09a54b7841e0" /><Relationship Type="http://schemas.openxmlformats.org/officeDocument/2006/relationships/numbering" Target="/word/numbering.xml" Id="R25710fd48fab4651" /><Relationship Type="http://schemas.openxmlformats.org/officeDocument/2006/relationships/settings" Target="/word/settings.xml" Id="Rf4b5f26a8f384a4d" /><Relationship Type="http://schemas.openxmlformats.org/officeDocument/2006/relationships/image" Target="/word/media/08844e55-f2c4-4c96-8716-13b3f9b7df63.png" Id="Re3968c59141c460f" /><Relationship Type="http://schemas.openxmlformats.org/officeDocument/2006/relationships/image" Target="/word/media/ec0a026e-08d2-4513-b1d4-b7f5fa4fb9d0.png" Id="R233f198c96c34621" /><Relationship Type="http://schemas.openxmlformats.org/officeDocument/2006/relationships/footer" Target="/word/footer1.xml" Id="R3b2beadeb0cb45b6" /><Relationship Type="http://schemas.openxmlformats.org/officeDocument/2006/relationships/footer" Target="/word/footer2.xml" Id="R5fd37e46f0fc4d92" /><Relationship Type="http://schemas.openxmlformats.org/officeDocument/2006/relationships/footer" Target="/word/footer3.xml" Id="Rff682ac75e7147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f947a21c144a83" /></Relationships>
</file>