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b5d7dade3d45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efce7811894abc"/>
      <w:footerReference w:type="even" r:id="R94ff4379566845d8"/>
      <w:footerReference w:type="first" r:id="R6cb6d5f8e36541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4b9d31cdc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DFZ-2015-2916-X-NE-EI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8dadac2df3401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175f1aed8e4f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326525c0764daf" /><Relationship Type="http://schemas.openxmlformats.org/officeDocument/2006/relationships/numbering" Target="/word/numbering.xml" Id="R137f359093d0422e" /><Relationship Type="http://schemas.openxmlformats.org/officeDocument/2006/relationships/settings" Target="/word/settings.xml" Id="Ra72141f08af84c7a" /><Relationship Type="http://schemas.openxmlformats.org/officeDocument/2006/relationships/image" Target="/word/media/9156fa43-78dc-409c-96b5-81aa811477ef.png" Id="R4c44b9d31cdc47de" /><Relationship Type="http://schemas.openxmlformats.org/officeDocument/2006/relationships/image" Target="/word/media/61f3cb9d-e1bf-4d99-a701-78272f459da8.png" Id="R478dadac2df34012" /><Relationship Type="http://schemas.openxmlformats.org/officeDocument/2006/relationships/footer" Target="/word/footer1.xml" Id="Rd6efce7811894abc" /><Relationship Type="http://schemas.openxmlformats.org/officeDocument/2006/relationships/footer" Target="/word/footer2.xml" Id="R94ff4379566845d8" /><Relationship Type="http://schemas.openxmlformats.org/officeDocument/2006/relationships/footer" Target="/word/footer3.xml" Id="R6cb6d5f8e36541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175f1aed8e4f31" /></Relationships>
</file>