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baf05157b249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49cdb689fe43c5"/>
      <w:footerReference w:type="even" r:id="Rc3c202d10c9e438a"/>
      <w:footerReference w:type="first" r:id="R8feab24d5cd24b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fde36c834842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5-29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76c05760aa4e7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7900e4825f45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2e5a5ec4b6445e" /><Relationship Type="http://schemas.openxmlformats.org/officeDocument/2006/relationships/numbering" Target="/word/numbering.xml" Id="R71b11a5f0c6b4cf9" /><Relationship Type="http://schemas.openxmlformats.org/officeDocument/2006/relationships/settings" Target="/word/settings.xml" Id="R3110bc06deee4db5" /><Relationship Type="http://schemas.openxmlformats.org/officeDocument/2006/relationships/image" Target="/word/media/023b1dd4-fb39-41ec-bb7e-2b79074ba7d2.png" Id="Raafde36c8348424e" /><Relationship Type="http://schemas.openxmlformats.org/officeDocument/2006/relationships/image" Target="/word/media/e6b6c51e-962c-4a27-97b2-aa95236d82d7.png" Id="R6576c05760aa4e76" /><Relationship Type="http://schemas.openxmlformats.org/officeDocument/2006/relationships/footer" Target="/word/footer1.xml" Id="R9c49cdb689fe43c5" /><Relationship Type="http://schemas.openxmlformats.org/officeDocument/2006/relationships/footer" Target="/word/footer2.xml" Id="Rc3c202d10c9e438a" /><Relationship Type="http://schemas.openxmlformats.org/officeDocument/2006/relationships/footer" Target="/word/footer3.xml" Id="R8feab24d5cd24b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7900e4825f451d" /></Relationships>
</file>