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cdc059a2f64c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31bb7fb9464cc1"/>
      <w:footerReference w:type="even" r:id="R569c8f1289bb4c1a"/>
      <w:footerReference w:type="first" r:id="R48936c1fecd14f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bed686a92040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w:t>
      </w:r>
    </w:p>
    <w:p>
      <w:pPr>
        <w:jc w:val="center"/>
      </w:pPr>
      <w:r>
        <w:rPr>
          <w:sz w:val="32"/>
          <w:szCs w:val="32"/>
          <w:b/>
        </w:rPr>
        <w:br/>
      </w:r>
      <w:r>
        <w:rPr>
          <w:sz w:val="32"/>
          <w:szCs w:val="32"/>
          <w:b/>
        </w:rPr>
        <w:t>DFZ-2015-2867-V-NE-EI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c474c6699544b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w:t>
            </w:r>
          </w:p>
        </w:tc>
      </w:tr>
      <w:tr>
        <w:tc>
          <w:tcPr>
            <w:tcW w:w="15000" w:type="dxa"/>
          </w:tcPr>
          <w:p>
            <w:pPr/>
            <w:r>
              <w:rPr>
                <w:b/>
              </w:rPr>
              <w:t>Dirección:</w:t>
            </w:r>
            <w:r>
              <w:br/>
            </w:r>
            <w:r>
              <w:t>RUTA CH 60, CAMINO INTERNACIONAL KM 25</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2669 de fecha 03-09-2007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2669</w:t>
            </w:r>
          </w:p>
        </w:tc>
        <w:tc>
          <w:tcPr>
            <w:tcW w:w="2310" w:type="auto"/>
          </w:tcPr>
          <w:p>
            <w:pPr/>
            <w:r>
              <w:rPr>
                <w:sz w:val="18"/>
                <w:szCs w:val="18"/>
              </w:rPr>
              <w:t>03-09-2007</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1cd4a8a9b44c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550df66dbd4e6e" /><Relationship Type="http://schemas.openxmlformats.org/officeDocument/2006/relationships/numbering" Target="/word/numbering.xml" Id="Rcf68f238ed0941dd" /><Relationship Type="http://schemas.openxmlformats.org/officeDocument/2006/relationships/settings" Target="/word/settings.xml" Id="R612f5fb7ccac4acb" /><Relationship Type="http://schemas.openxmlformats.org/officeDocument/2006/relationships/image" Target="/word/media/5974b659-ed4d-4b59-aad5-725f85e2d61f.png" Id="R02bed686a92040c9" /><Relationship Type="http://schemas.openxmlformats.org/officeDocument/2006/relationships/image" Target="/word/media/0238d0fb-e16f-40ad-9ce7-136d58745f68.png" Id="R7dc474c6699544b0" /><Relationship Type="http://schemas.openxmlformats.org/officeDocument/2006/relationships/footer" Target="/word/footer1.xml" Id="R1431bb7fb9464cc1" /><Relationship Type="http://schemas.openxmlformats.org/officeDocument/2006/relationships/footer" Target="/word/footer2.xml" Id="R569c8f1289bb4c1a" /><Relationship Type="http://schemas.openxmlformats.org/officeDocument/2006/relationships/footer" Target="/word/footer3.xml" Id="R48936c1fecd14f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1cd4a8a9b44c0b" /></Relationships>
</file>