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82109bf7be41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d78c016979742f3"/>
      <w:footerReference w:type="even" r:id="R6ba99e75779c44d1"/>
      <w:footerReference w:type="first" r:id="R7dd02646820e4a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ef619d84f14ec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AGROMAR S.A. (ARICA)</w:t>
      </w:r>
    </w:p>
    <w:p>
      <w:pPr>
        <w:jc w:val="center"/>
      </w:pPr>
      <w:r>
        <w:rPr>
          <w:sz w:val="32"/>
          <w:szCs w:val="32"/>
          <w:b/>
        </w:rPr>
        <w:br/>
      </w:r>
      <w:r>
        <w:rPr>
          <w:sz w:val="32"/>
          <w:szCs w:val="32"/>
          <w:b/>
        </w:rPr>
        <w:t>DFZ-2015-2873-XV-NE-EI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1b52827bf9d4d6b"/>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“AGROMAR S.A. (ARICA)”, en el marco de la norma de emisión DS.46/02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AGROMAR S.A.</w:t>
            </w:r>
          </w:p>
        </w:tc>
        <w:tc>
          <w:tcPr>
            <w:tcW w:w="2310" w:type="pct"/>
            <w:gridSpan w:val="2"/>
          </w:tcPr>
          <w:p>
            <w:pPr/>
            <w:r>
              <w:rPr>
                <w:b/>
              </w:rPr>
              <w:t>RUT o RUN:</w:t>
            </w:r>
            <w:r>
              <w:br/>
            </w:r>
            <w:r>
              <w:t>96802780-8</w:t>
            </w:r>
          </w:p>
        </w:tc>
      </w:tr>
      <w:tr>
        <w:tc>
          <w:tcPr>
            <w:tcW w:w="2310" w:type="pct"/>
            <w:gridSpan w:val="4"/>
          </w:tcPr>
          <w:p>
            <w:pPr/>
            <w:r>
              <w:rPr>
                <w:b/>
              </w:rPr>
              <w:t>Identificación de la actividad, proyecto o fuente fiscalizada:</w:t>
            </w:r>
            <w:r>
              <w:br/>
            </w:r>
            <w:r>
              <w:t>AGROMAR S.A. (ARICA)</w:t>
            </w:r>
          </w:p>
        </w:tc>
      </w:tr>
      <w:tr>
        <w:tc>
          <w:tcPr>
            <w:tcW w:w="15000" w:type="dxa"/>
          </w:tcPr>
          <w:p>
            <w:pPr/>
            <w:r>
              <w:rPr>
                <w:b/>
              </w:rPr>
              <w:t>Dirección:</w:t>
            </w:r>
            <w:r>
              <w:br/>
            </w:r>
            <w:r>
              <w:t>CAMINO AZAPA KM.6</w:t>
            </w:r>
          </w:p>
        </w:tc>
        <w:tc>
          <w:tcPr>
            <w:tcW w:w="15000" w:type="dxa"/>
          </w:tcPr>
          <w:p>
            <w:pPr/>
            <w:r>
              <w:rPr>
                <w:b/>
              </w:rPr>
              <w:t>Región:</w:t>
            </w:r>
            <w:r>
              <w:br/>
            </w:r>
            <w:r>
              <w:t>XV REGIÓN DE ARICA Y PARINACOTA</w:t>
            </w:r>
          </w:p>
        </w:tc>
        <w:tc>
          <w:tcPr>
            <w:tcW w:w="15000" w:type="dxa"/>
          </w:tcPr>
          <w:p>
            <w:pPr/>
            <w:r>
              <w:rPr>
                <w:b/>
              </w:rPr>
              <w:t>Provincia:</w:t>
            </w:r>
            <w:r>
              <w:br/>
            </w:r>
            <w:r>
              <w:t>ARICA</w:t>
            </w:r>
          </w:p>
        </w:tc>
        <w:tc>
          <w:tcPr>
            <w:tcW w:w="15000" w:type="dxa"/>
          </w:tcPr>
          <w:p>
            <w:pPr/>
            <w:r>
              <w:rPr>
                <w:b/>
              </w:rPr>
              <w:t>Comuna:</w:t>
            </w:r>
            <w:r>
              <w:br/>
            </w:r>
            <w:r>
              <w:t>ARICA</w:t>
            </w:r>
          </w:p>
        </w:tc>
      </w:tr>
      <w:tr>
        <w:tc>
          <w:tcPr>
            <w:tcW w:w="2310" w:type="pct"/>
            <w:gridSpan w:val="2"/>
          </w:tcPr>
          <w:p>
            <w:pPr/>
            <w:r>
              <w:rPr>
                <w:b/>
              </w:rPr>
              <w:t>Correo electrónico:</w:t>
            </w:r>
            <w:r>
              <w:br/>
            </w:r>
            <w:r>
              <w:t>JOSE.ESPINOZA@PIEMONTE.CL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3683 de fecha 24-11-2010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OCTUBRE</w:t>
            </w:r>
          </w:p>
        </w:tc>
        <w:tc>
          <w:tcPr>
            <w:tcW w:w="2310" w:type="auto"/>
          </w:tcPr>
          <w:p>
            <w:pPr/>
            <w:r>
              <w:rPr>
                <w:sz w:val="18"/>
                <w:szCs w:val="18"/>
              </w:rPr>
              <w:t>ACUIFERO AV</w:t>
            </w:r>
          </w:p>
        </w:tc>
        <w:tc>
          <w:tcPr>
            <w:tcW w:w="2310" w:type="auto"/>
          </w:tcPr>
          <w:p>
            <w:pPr/>
            <w:r>
              <w:rPr>
                <w:sz w:val="18"/>
                <w:szCs w:val="18"/>
              </w:rPr>
              <w:t>31131</w:t>
            </w:r>
          </w:p>
        </w:tc>
        <w:tc>
          <w:tcPr>
            <w:tcW w:w="2310" w:type="auto"/>
          </w:tcPr>
          <w:p>
            <w:pPr/>
            <w:r>
              <w:rPr>
                <w:sz w:val="18"/>
                <w:szCs w:val="18"/>
              </w:rPr>
              <w:t>3683</w:t>
            </w:r>
          </w:p>
        </w:tc>
        <w:tc>
          <w:tcPr>
            <w:tcW w:w="2310" w:type="auto"/>
          </w:tcPr>
          <w:p>
            <w:pPr/>
            <w:r>
              <w:rPr>
                <w:sz w:val="18"/>
                <w:szCs w:val="18"/>
              </w:rPr>
              <w:t>24-11-2010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ad4c8e1188453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84f448abaa4f38" /><Relationship Type="http://schemas.openxmlformats.org/officeDocument/2006/relationships/numbering" Target="/word/numbering.xml" Id="Re293507d608f4041" /><Relationship Type="http://schemas.openxmlformats.org/officeDocument/2006/relationships/settings" Target="/word/settings.xml" Id="R7529becf5f704d4e" /><Relationship Type="http://schemas.openxmlformats.org/officeDocument/2006/relationships/image" Target="/word/media/850afd75-ccee-4aba-864e-5a16ce896916.png" Id="R37ef619d84f14ecd" /><Relationship Type="http://schemas.openxmlformats.org/officeDocument/2006/relationships/image" Target="/word/media/35ede706-3d1f-4a3c-a622-d4b5a56a3311.png" Id="R11b52827bf9d4d6b" /><Relationship Type="http://schemas.openxmlformats.org/officeDocument/2006/relationships/footer" Target="/word/footer1.xml" Id="R1d78c016979742f3" /><Relationship Type="http://schemas.openxmlformats.org/officeDocument/2006/relationships/footer" Target="/word/footer2.xml" Id="R6ba99e75779c44d1" /><Relationship Type="http://schemas.openxmlformats.org/officeDocument/2006/relationships/footer" Target="/word/footer3.xml" Id="R7dd02646820e4a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ad4c8e11884537" /></Relationships>
</file>