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6afeecda245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369982b87a42fa"/>
      <w:footerReference w:type="even" r:id="R7983eb0f70284683"/>
      <w:footerReference w:type="first" r:id="R955fbff4dd7a48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f1725f19be4e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DFZ-2015-3899-XIII-NE-EI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ac245b480244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DICIEMBRE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fec7f5faf594d7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2f0cb11ecc4ac2" /><Relationship Type="http://schemas.openxmlformats.org/officeDocument/2006/relationships/numbering" Target="/word/numbering.xml" Id="Rbf53045b86694f20" /><Relationship Type="http://schemas.openxmlformats.org/officeDocument/2006/relationships/settings" Target="/word/settings.xml" Id="Rf8c4db71d6aa409e" /><Relationship Type="http://schemas.openxmlformats.org/officeDocument/2006/relationships/image" Target="/word/media/b9083ee8-d4d3-472b-90e6-bf3b2623b63e.png" Id="R9ef1725f19be4e84" /><Relationship Type="http://schemas.openxmlformats.org/officeDocument/2006/relationships/image" Target="/word/media/274e3eb5-bd4c-40b5-8e86-50bac9734428.png" Id="R70ac245b480244b2" /><Relationship Type="http://schemas.openxmlformats.org/officeDocument/2006/relationships/footer" Target="/word/footer1.xml" Id="R59369982b87a42fa" /><Relationship Type="http://schemas.openxmlformats.org/officeDocument/2006/relationships/footer" Target="/word/footer2.xml" Id="R7983eb0f70284683" /><Relationship Type="http://schemas.openxmlformats.org/officeDocument/2006/relationships/footer" Target="/word/footer3.xml" Id="R955fbff4dd7a48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ec7f5faf594d74" /></Relationships>
</file>