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19bac032a40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b056c59060491b"/>
      <w:footerReference w:type="even" r:id="R04b6e319fd164c9a"/>
      <w:footerReference w:type="first" r:id="R73084813387342f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252243948e4f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DFZ-2015-3719-XIII-NE-EI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2f8ef121274d86"/>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66ee07662f4c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1a1f72be55b4532" /><Relationship Type="http://schemas.openxmlformats.org/officeDocument/2006/relationships/numbering" Target="/word/numbering.xml" Id="R26dcfbd991aa41f9" /><Relationship Type="http://schemas.openxmlformats.org/officeDocument/2006/relationships/settings" Target="/word/settings.xml" Id="R3d87a3ecf2cc467e" /><Relationship Type="http://schemas.openxmlformats.org/officeDocument/2006/relationships/image" Target="/word/media/a9ac3f95-adf6-4a3c-b26b-30c0811009ce.png" Id="Rc9252243948e4fb0" /><Relationship Type="http://schemas.openxmlformats.org/officeDocument/2006/relationships/image" Target="/word/media/57a780f2-614f-4428-ab20-c4840ef6dc11.png" Id="R5e2f8ef121274d86" /><Relationship Type="http://schemas.openxmlformats.org/officeDocument/2006/relationships/footer" Target="/word/footer1.xml" Id="R6cb056c59060491b" /><Relationship Type="http://schemas.openxmlformats.org/officeDocument/2006/relationships/footer" Target="/word/footer2.xml" Id="R04b6e319fd164c9a" /><Relationship Type="http://schemas.openxmlformats.org/officeDocument/2006/relationships/footer" Target="/word/footer3.xml" Id="R73084813387342f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66ee07662f4c06" /></Relationships>
</file>