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119bac032a40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b056c59060491b"/>
      <w:footerReference w:type="even" r:id="R04b6e319fd164c9a"/>
      <w:footerReference w:type="first" r:id="R73084813387342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252243948e4f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DFZ-2015-3719-XIII-NE-EI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2f8ef121274d86"/>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66ee07662f4c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a1f72be55b4532" /><Relationship Type="http://schemas.openxmlformats.org/officeDocument/2006/relationships/numbering" Target="/word/numbering.xml" Id="R26dcfbd991aa41f9" /><Relationship Type="http://schemas.openxmlformats.org/officeDocument/2006/relationships/settings" Target="/word/settings.xml" Id="R3d87a3ecf2cc467e" /><Relationship Type="http://schemas.openxmlformats.org/officeDocument/2006/relationships/image" Target="/word/media/a9ac3f95-adf6-4a3c-b26b-30c0811009ce.png" Id="Rc9252243948e4fb0" /><Relationship Type="http://schemas.openxmlformats.org/officeDocument/2006/relationships/image" Target="/word/media/57a780f2-614f-4428-ab20-c4840ef6dc11.png" Id="R5e2f8ef121274d86" /><Relationship Type="http://schemas.openxmlformats.org/officeDocument/2006/relationships/footer" Target="/word/footer1.xml" Id="R6cb056c59060491b" /><Relationship Type="http://schemas.openxmlformats.org/officeDocument/2006/relationships/footer" Target="/word/footer2.xml" Id="R04b6e319fd164c9a" /><Relationship Type="http://schemas.openxmlformats.org/officeDocument/2006/relationships/footer" Target="/word/footer3.xml" Id="R73084813387342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66ee07662f4c06" /></Relationships>
</file>