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7fecb0834c4ab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b701ecb135c42f7"/>
      <w:footerReference w:type="even" r:id="Rf9a121971c924961"/>
      <w:footerReference w:type="first" r:id="Rdef7d7fef499440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b11aa3a909e410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DFZ-2015-3703-IX-NE-EI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5142c9157df43bf"/>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04d37c433544b9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08697dd04bd46d9" /><Relationship Type="http://schemas.openxmlformats.org/officeDocument/2006/relationships/numbering" Target="/word/numbering.xml" Id="Rf4b24cfe1d3048ac" /><Relationship Type="http://schemas.openxmlformats.org/officeDocument/2006/relationships/settings" Target="/word/settings.xml" Id="Rb95e9c5857e14152" /><Relationship Type="http://schemas.openxmlformats.org/officeDocument/2006/relationships/image" Target="/word/media/4b48062c-29a4-4946-8224-e73491a66ee3.png" Id="R1b11aa3a909e4104" /><Relationship Type="http://schemas.openxmlformats.org/officeDocument/2006/relationships/image" Target="/word/media/b2bed7db-5f96-43c8-9fa7-7c6e064f5729.png" Id="R25142c9157df43bf" /><Relationship Type="http://schemas.openxmlformats.org/officeDocument/2006/relationships/footer" Target="/word/footer1.xml" Id="R6b701ecb135c42f7" /><Relationship Type="http://schemas.openxmlformats.org/officeDocument/2006/relationships/footer" Target="/word/footer2.xml" Id="Rf9a121971c924961" /><Relationship Type="http://schemas.openxmlformats.org/officeDocument/2006/relationships/footer" Target="/word/footer3.xml" Id="Rdef7d7fef499440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04d37c433544b9c" /></Relationships>
</file>