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31b13a46e44a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c2f030cfcf42ee"/>
      <w:footerReference w:type="even" r:id="Rc46a7cd4141440ae"/>
      <w:footerReference w:type="first" r:id="Rf01b755f096449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23cd31ab5d49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DFZ-2015-3667-IX-NE-EI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da4ee3eb5d4f18"/>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6d9b8c0eb84f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63edc813df4868" /><Relationship Type="http://schemas.openxmlformats.org/officeDocument/2006/relationships/numbering" Target="/word/numbering.xml" Id="R19319b8d67e24094" /><Relationship Type="http://schemas.openxmlformats.org/officeDocument/2006/relationships/settings" Target="/word/settings.xml" Id="R4b7b213e0dd845f6" /><Relationship Type="http://schemas.openxmlformats.org/officeDocument/2006/relationships/image" Target="/word/media/f0fdb2a4-b6cd-45a2-9714-e83d24c51af7.png" Id="R8323cd31ab5d495a" /><Relationship Type="http://schemas.openxmlformats.org/officeDocument/2006/relationships/image" Target="/word/media/372458d1-796d-4da5-9cfb-30ac726dc824.png" Id="R81da4ee3eb5d4f18" /><Relationship Type="http://schemas.openxmlformats.org/officeDocument/2006/relationships/footer" Target="/word/footer1.xml" Id="Rb6c2f030cfcf42ee" /><Relationship Type="http://schemas.openxmlformats.org/officeDocument/2006/relationships/footer" Target="/word/footer2.xml" Id="Rc46a7cd4141440ae" /><Relationship Type="http://schemas.openxmlformats.org/officeDocument/2006/relationships/footer" Target="/word/footer3.xml" Id="Rf01b755f096449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6d9b8c0eb84f5a" /></Relationships>
</file>