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c1f77a30d45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f7c3f69ef5b44e4a"/>
      <w:footerReference w:type="even" r:id="R6b00fc4ded8243e1"/>
      <w:footerReference w:type="first" r:id="R8b6981d9052f468a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13130aa89a74d9c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INVERSIONES E INDUSTRIAS VALLE VERDE S.A. (PILAUCO)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DFZ-2015-3937-X-NE-EI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4d643c20b7ad417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21-10-2015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“INVERSIONES E INDUSTRIAS VALLE VERDE S.A. (PILAUCO)”, en el marco de la norma de emisión DS.90/00 para el reporte del período correspondiente a DICIEMBRE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INVERSIONES E INDUSTRIAS VALLE VERDE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76006727-K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INVERSIONES E INDUSTRIAS VALLE VERDE S.A. (PILAUCO)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PANAMERICANA SUR KM.8 NORTE, SECTOR PILAUCO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OSORNO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MELLIES@VALLE-VERDE.CL; MELLIES@TERRA.CL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DICIEMBRE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2322 de fecha 09-06-2009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N°451 de fecha 08-08-2008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REMEHUE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2322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09-06-2009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DICIEMBRE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REMEHUE)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b8665b6b48e24b91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d5da13ef04d0f" /><Relationship Type="http://schemas.openxmlformats.org/officeDocument/2006/relationships/numbering" Target="/word/numbering.xml" Id="Rbc6ea908baff4836" /><Relationship Type="http://schemas.openxmlformats.org/officeDocument/2006/relationships/settings" Target="/word/settings.xml" Id="R15c796341ae34dda" /><Relationship Type="http://schemas.openxmlformats.org/officeDocument/2006/relationships/image" Target="/word/media/b822a4a4-0655-4f78-822a-c568fc3d7468.png" Id="R813130aa89a74d9c" /><Relationship Type="http://schemas.openxmlformats.org/officeDocument/2006/relationships/image" Target="/word/media/0a8eb6f4-cc88-49f8-b33e-7b7e4772f931.png" Id="R4d643c20b7ad4175" /><Relationship Type="http://schemas.openxmlformats.org/officeDocument/2006/relationships/footer" Target="/word/footer1.xml" Id="Rf7c3f69ef5b44e4a" /><Relationship Type="http://schemas.openxmlformats.org/officeDocument/2006/relationships/footer" Target="/word/footer2.xml" Id="R6b00fc4ded8243e1" /><Relationship Type="http://schemas.openxmlformats.org/officeDocument/2006/relationships/footer" Target="/word/footer3.xml" Id="R8b6981d9052f468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b8665b6b48e24b91" /></Relationships>
</file>