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3d6d32075444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41c8222cf34e83"/>
      <w:footerReference w:type="even" r:id="Rf6ebcd4449ac4679"/>
      <w:footerReference w:type="first" r:id="R7efd11abc8db48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9dc6b87eed48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DFZ-2015-2503-VI-NE-EI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0f85a4d2f749c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6543cd3d444d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946f3d6780496c" /><Relationship Type="http://schemas.openxmlformats.org/officeDocument/2006/relationships/numbering" Target="/word/numbering.xml" Id="Rc11acca9d182461b" /><Relationship Type="http://schemas.openxmlformats.org/officeDocument/2006/relationships/settings" Target="/word/settings.xml" Id="Ra9786bd39a594773" /><Relationship Type="http://schemas.openxmlformats.org/officeDocument/2006/relationships/image" Target="/word/media/ed6e1754-64bf-489f-b740-f3e0b44504ad.png" Id="R449dc6b87eed486e" /><Relationship Type="http://schemas.openxmlformats.org/officeDocument/2006/relationships/image" Target="/word/media/6e75abf9-93f9-436f-a67e-9fb5e7fb91c6.png" Id="R4c0f85a4d2f749cf" /><Relationship Type="http://schemas.openxmlformats.org/officeDocument/2006/relationships/footer" Target="/word/footer1.xml" Id="Ree41c8222cf34e83" /><Relationship Type="http://schemas.openxmlformats.org/officeDocument/2006/relationships/footer" Target="/word/footer2.xml" Id="Rf6ebcd4449ac4679" /><Relationship Type="http://schemas.openxmlformats.org/officeDocument/2006/relationships/footer" Target="/word/footer3.xml" Id="R7efd11abc8db48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6543cd3d444d9f" /></Relationships>
</file>