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eeb848faa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a49b061463f48a3"/>
      <w:footerReference w:type="even" r:id="Rcc75b928920d4041"/>
      <w:footerReference w:type="first" r:id="R44a65e3386ae4c05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45ac48bdafe4ae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PESQUERA VALMAR Y CIA. LTDA. (EX COMERCIAL ANDROC)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DFZ-2015-2505-XII-NE-EI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0b4e97b83cd4d5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12-10-2015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PESQUERA VALMAR Y CIA. LTDA. (EX COMERCIAL ANDROC)”, en el marco de la norma de emisión DS.90/00 para el reporte del período correspondiente a OCTUBRE del año 2014.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OCTUBRE de 2014 para el(los) siguiente(s) punto(s) de descarga(s):  PUNTO 1 (DENTRO DE ZPL) PUNTO 2 (DENTRO DE ZPL);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PESQUERA VALMAR Y CIA. LTDA. (EX ANDROC)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78050040-9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PESQUERA VALMAR Y CIA. LTDA. (EX COMERCIAL ANDROC)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SUR N° 6403 (KM 6,5)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XII REGIÓN DE MAGALLANES Y LA ANTÁRTICA CHILENA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MAGALLANES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PUNTA ARENAS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ANDROC@TERRA.CL; JAIMEOLIVAREZ@HOTMAIL.COM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4323 de fecha 05-11-2008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(DENTRO DE ZPL)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MAR DENTRO DE ZPL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4323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05-11-2008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07-2009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(DENTRO DE ZPL)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MAR DENTRO DE ZPL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4323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05-11-2008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11-2010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(DENTRO DE ZPL)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(DENTRO DE ZPL)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OCTUBRE de 2014 para los siguientes puntos de descargas:</w:t>
            </w:r>
            <w:r>
              <w:br/>
            </w:r>
            <w:r>
              <w:t>PUNTO 1 (DENTRO DE ZPL)</w:t>
            </w:r>
            <w:r>
              <w:br/>
            </w:r>
            <w:r>
              <w:t>PUNTO 2 (DENTRO DE ZPL)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(DENTRO DE ZPL)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(DENTRO DE ZPL)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b3fb8c3e13a4ea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eb0cf4e98438e" /><Relationship Type="http://schemas.openxmlformats.org/officeDocument/2006/relationships/numbering" Target="/word/numbering.xml" Id="R4eff9cbc567e4dab" /><Relationship Type="http://schemas.openxmlformats.org/officeDocument/2006/relationships/settings" Target="/word/settings.xml" Id="R9e8a8208c31e46f8" /><Relationship Type="http://schemas.openxmlformats.org/officeDocument/2006/relationships/image" Target="/word/media/d2afe9aa-a0ec-4a49-8a26-9b8dae032d13.png" Id="R545ac48bdafe4aec" /><Relationship Type="http://schemas.openxmlformats.org/officeDocument/2006/relationships/image" Target="/word/media/4f7922a0-f4cc-411e-b398-533ed040e5be.png" Id="R20b4e97b83cd4d5a" /><Relationship Type="http://schemas.openxmlformats.org/officeDocument/2006/relationships/footer" Target="/word/footer1.xml" Id="R3a49b061463f48a3" /><Relationship Type="http://schemas.openxmlformats.org/officeDocument/2006/relationships/footer" Target="/word/footer2.xml" Id="Rcc75b928920d4041" /><Relationship Type="http://schemas.openxmlformats.org/officeDocument/2006/relationships/footer" Target="/word/footer3.xml" Id="R44a65e3386ae4c0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b3fb8c3e13a4ea9" /></Relationships>
</file>