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f4cc8c3a2043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dcbfe590ba4331"/>
      <w:footerReference w:type="even" r:id="Rcd3cc9e82e2344d4"/>
      <w:footerReference w:type="first" r:id="R1b345b7aa33143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5a1e18e3a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DFZ-2015-2451-IX-NE-EI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1a5b015d4463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19dc62313a47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5ff859fdcc49ca" /><Relationship Type="http://schemas.openxmlformats.org/officeDocument/2006/relationships/numbering" Target="/word/numbering.xml" Id="Rea5f364143634628" /><Relationship Type="http://schemas.openxmlformats.org/officeDocument/2006/relationships/settings" Target="/word/settings.xml" Id="Ref9aa27ab0214a40" /><Relationship Type="http://schemas.openxmlformats.org/officeDocument/2006/relationships/image" Target="/word/media/a2839faf-5ae9-4272-8a87-af2c38253c8e.png" Id="Rc525a1e18e3a43f7" /><Relationship Type="http://schemas.openxmlformats.org/officeDocument/2006/relationships/image" Target="/word/media/01b70001-db3d-4975-b630-5df71c11e8be.png" Id="R6741a5b015d4463b" /><Relationship Type="http://schemas.openxmlformats.org/officeDocument/2006/relationships/footer" Target="/word/footer1.xml" Id="R4adcbfe590ba4331" /><Relationship Type="http://schemas.openxmlformats.org/officeDocument/2006/relationships/footer" Target="/word/footer2.xml" Id="Rcd3cc9e82e2344d4" /><Relationship Type="http://schemas.openxmlformats.org/officeDocument/2006/relationships/footer" Target="/word/footer3.xml" Id="R1b345b7aa33143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19dc62313a4765" /></Relationships>
</file>