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9e6405f0d740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285719b83742d7"/>
      <w:footerReference w:type="even" r:id="R1e56e74c8fb74eeb"/>
      <w:footerReference w:type="first" r:id="Re105fa43150b41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a2e1df35ab43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DFZ-2015-2464-XIV-NE-EI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3c3e90b41d4cd5"/>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3a48020daa42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d822631aa54315" /><Relationship Type="http://schemas.openxmlformats.org/officeDocument/2006/relationships/numbering" Target="/word/numbering.xml" Id="R6bf5945b0f7e4f13" /><Relationship Type="http://schemas.openxmlformats.org/officeDocument/2006/relationships/settings" Target="/word/settings.xml" Id="Rdf972d2d0cd24e28" /><Relationship Type="http://schemas.openxmlformats.org/officeDocument/2006/relationships/image" Target="/word/media/b36ed11a-ca36-4770-9e80-39c6f3ffaa26.png" Id="R04a2e1df35ab43e9" /><Relationship Type="http://schemas.openxmlformats.org/officeDocument/2006/relationships/image" Target="/word/media/cf544ab3-12cd-4af4-99b3-a348b521afb5.png" Id="Ree3c3e90b41d4cd5" /><Relationship Type="http://schemas.openxmlformats.org/officeDocument/2006/relationships/footer" Target="/word/footer1.xml" Id="Rcc285719b83742d7" /><Relationship Type="http://schemas.openxmlformats.org/officeDocument/2006/relationships/footer" Target="/word/footer2.xml" Id="R1e56e74c8fb74eeb" /><Relationship Type="http://schemas.openxmlformats.org/officeDocument/2006/relationships/footer" Target="/word/footer3.xml" Id="Re105fa43150b41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3a48020daa421a" /></Relationships>
</file>