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8771f095f44e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d3e11ade804c20"/>
      <w:footerReference w:type="even" r:id="Ra9833e1f063d4f61"/>
      <w:footerReference w:type="first" r:id="R2ced0e864c604d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ae7fc0a9349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DFZ-2015-2468-VIII-NE-EI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0317c863a47c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7c2db4d58f4d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452697dda34620" /><Relationship Type="http://schemas.openxmlformats.org/officeDocument/2006/relationships/numbering" Target="/word/numbering.xml" Id="R543f2b23c0d041d3" /><Relationship Type="http://schemas.openxmlformats.org/officeDocument/2006/relationships/settings" Target="/word/settings.xml" Id="Re114ec4381ec4230" /><Relationship Type="http://schemas.openxmlformats.org/officeDocument/2006/relationships/image" Target="/word/media/31cab2a4-4abf-49b9-90bc-8943f07d9af1.png" Id="Rd3dae7fc0a934965" /><Relationship Type="http://schemas.openxmlformats.org/officeDocument/2006/relationships/image" Target="/word/media/43092925-9eaf-4790-9396-f8c0ba1d08eb.png" Id="Raad0317c863a47c4" /><Relationship Type="http://schemas.openxmlformats.org/officeDocument/2006/relationships/footer" Target="/word/footer1.xml" Id="Rcbd3e11ade804c20" /><Relationship Type="http://schemas.openxmlformats.org/officeDocument/2006/relationships/footer" Target="/word/footer2.xml" Id="Ra9833e1f063d4f61" /><Relationship Type="http://schemas.openxmlformats.org/officeDocument/2006/relationships/footer" Target="/word/footer3.xml" Id="R2ced0e864c604d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7c2db4d58f4de2" /></Relationships>
</file>