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5ebf7be7149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2f5defda0a401d"/>
      <w:footerReference w:type="even" r:id="Rf47a8554582c4bb9"/>
      <w:footerReference w:type="first" r:id="R5358304f0cff4e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f145f6325248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24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77b7d719c8491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f40a66ff3c40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14653c039c4c4a" /><Relationship Type="http://schemas.openxmlformats.org/officeDocument/2006/relationships/numbering" Target="/word/numbering.xml" Id="R7153bc831adb4355" /><Relationship Type="http://schemas.openxmlformats.org/officeDocument/2006/relationships/settings" Target="/word/settings.xml" Id="Rda479580b5d14669" /><Relationship Type="http://schemas.openxmlformats.org/officeDocument/2006/relationships/image" Target="/word/media/e9859aa1-c5ef-4fdd-984a-9ac036fec12d.png" Id="R05f145f632524840" /><Relationship Type="http://schemas.openxmlformats.org/officeDocument/2006/relationships/image" Target="/word/media/b2fb1d70-08a4-45e2-9377-db4d8cbbeb34.png" Id="R2d77b7d719c84914" /><Relationship Type="http://schemas.openxmlformats.org/officeDocument/2006/relationships/footer" Target="/word/footer1.xml" Id="R822f5defda0a401d" /><Relationship Type="http://schemas.openxmlformats.org/officeDocument/2006/relationships/footer" Target="/word/footer2.xml" Id="Rf47a8554582c4bb9" /><Relationship Type="http://schemas.openxmlformats.org/officeDocument/2006/relationships/footer" Target="/word/footer3.xml" Id="R5358304f0cff4e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f40a66ff3c4071" /></Relationships>
</file>