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8b24e8f708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f6fe022d81442d"/>
      <w:footerReference w:type="even" r:id="R5786f2fbbffb4ff8"/>
      <w:footerReference w:type="first" r:id="R1cb42609af364b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943df4a2247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DFZ-2015-2500-VIII-NE-EI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e5344b2cce431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a6b5973f0a44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0d8070757b4108" /><Relationship Type="http://schemas.openxmlformats.org/officeDocument/2006/relationships/numbering" Target="/word/numbering.xml" Id="R9825ecca99ee4bb2" /><Relationship Type="http://schemas.openxmlformats.org/officeDocument/2006/relationships/settings" Target="/word/settings.xml" Id="Rb927e34d11d947e5" /><Relationship Type="http://schemas.openxmlformats.org/officeDocument/2006/relationships/image" Target="/word/media/503056e2-6ef9-4b1c-980d-79a8496f5a89.png" Id="R5f8943df4a224743" /><Relationship Type="http://schemas.openxmlformats.org/officeDocument/2006/relationships/image" Target="/word/media/f6151f25-2368-4a5f-abe3-b353e6eda49d.png" Id="Rc9e5344b2cce4316" /><Relationship Type="http://schemas.openxmlformats.org/officeDocument/2006/relationships/footer" Target="/word/footer1.xml" Id="R13f6fe022d81442d" /><Relationship Type="http://schemas.openxmlformats.org/officeDocument/2006/relationships/footer" Target="/word/footer2.xml" Id="R5786f2fbbffb4ff8" /><Relationship Type="http://schemas.openxmlformats.org/officeDocument/2006/relationships/footer" Target="/word/footer3.xml" Id="R1cb42609af364b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a6b5973f0a4474" /></Relationships>
</file>