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b179e90c7004b5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c9e252ad5844205"/>
      <w:footerReference w:type="even" r:id="R48d47bc86899440e"/>
      <w:footerReference w:type="first" r:id="R09659a98a25845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19cdd2e22046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DFZ-2015-2463-IX-NE-EI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254b91b38b4440"/>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8e23fa11ba478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aacb4f6ab7418b" /><Relationship Type="http://schemas.openxmlformats.org/officeDocument/2006/relationships/numbering" Target="/word/numbering.xml" Id="R20e22f566f764369" /><Relationship Type="http://schemas.openxmlformats.org/officeDocument/2006/relationships/settings" Target="/word/settings.xml" Id="R6526705619674c5d" /><Relationship Type="http://schemas.openxmlformats.org/officeDocument/2006/relationships/image" Target="/word/media/d2bed9b1-a2f5-4df3-bc8d-e844ae5682ec.png" Id="R4a19cdd2e2204684" /><Relationship Type="http://schemas.openxmlformats.org/officeDocument/2006/relationships/image" Target="/word/media/ac17a552-c92c-4f15-bcbc-dba1b9f9a57f.png" Id="R8b254b91b38b4440" /><Relationship Type="http://schemas.openxmlformats.org/officeDocument/2006/relationships/footer" Target="/word/footer1.xml" Id="R5c9e252ad5844205" /><Relationship Type="http://schemas.openxmlformats.org/officeDocument/2006/relationships/footer" Target="/word/footer2.xml" Id="R48d47bc86899440e" /><Relationship Type="http://schemas.openxmlformats.org/officeDocument/2006/relationships/footer" Target="/word/footer3.xml" Id="R09659a98a25845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8e23fa11ba4783" /></Relationships>
</file>