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7792edd4f64d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d28288785a4634"/>
      <w:footerReference w:type="even" r:id="R6e83306fe18f4f2e"/>
      <w:footerReference w:type="first" r:id="Ra68e576a730847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0b9b223274d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DFZ-2015-2443-VI-NE-EI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7e6c1ea68b4ea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56369561284c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1271942a9b4a0e" /><Relationship Type="http://schemas.openxmlformats.org/officeDocument/2006/relationships/numbering" Target="/word/numbering.xml" Id="R5c33f8a3c398414b" /><Relationship Type="http://schemas.openxmlformats.org/officeDocument/2006/relationships/settings" Target="/word/settings.xml" Id="R6820ab96e6194163" /><Relationship Type="http://schemas.openxmlformats.org/officeDocument/2006/relationships/image" Target="/word/media/54e742e6-f7ba-4d38-b60b-0e4c485651be.png" Id="R91c0b9b223274db7" /><Relationship Type="http://schemas.openxmlformats.org/officeDocument/2006/relationships/image" Target="/word/media/823e80ea-12aa-4696-b393-54971037ed5e.png" Id="R1e7e6c1ea68b4eab" /><Relationship Type="http://schemas.openxmlformats.org/officeDocument/2006/relationships/footer" Target="/word/footer1.xml" Id="Rdcd28288785a4634" /><Relationship Type="http://schemas.openxmlformats.org/officeDocument/2006/relationships/footer" Target="/word/footer2.xml" Id="R6e83306fe18f4f2e" /><Relationship Type="http://schemas.openxmlformats.org/officeDocument/2006/relationships/footer" Target="/word/footer3.xml" Id="Ra68e576a730847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56369561284c91" /></Relationships>
</file>