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d34eff5d1f4b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c5327e0dff4389"/>
      <w:footerReference w:type="even" r:id="R4152d51196014de4"/>
      <w:footerReference w:type="first" r:id="Rfc97fc7e741c40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cbd6de66b4b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DFZ-2014-2971-XI-NE-EI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5b7e024a0e419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9f8e46038c4b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9cef6c9dc4534" /><Relationship Type="http://schemas.openxmlformats.org/officeDocument/2006/relationships/numbering" Target="/word/numbering.xml" Id="Rbe4baf0e83bf45c0" /><Relationship Type="http://schemas.openxmlformats.org/officeDocument/2006/relationships/settings" Target="/word/settings.xml" Id="R7bade6ac8a704528" /><Relationship Type="http://schemas.openxmlformats.org/officeDocument/2006/relationships/image" Target="/word/media/84166518-567a-4905-aaeb-e87dbae9b77e.png" Id="R1bdcbd6de66b4b1e" /><Relationship Type="http://schemas.openxmlformats.org/officeDocument/2006/relationships/image" Target="/word/media/303ade4d-c6df-4f18-9cf1-229a0dbbd499.png" Id="Rd65b7e024a0e4192" /><Relationship Type="http://schemas.openxmlformats.org/officeDocument/2006/relationships/footer" Target="/word/footer1.xml" Id="R19c5327e0dff4389" /><Relationship Type="http://schemas.openxmlformats.org/officeDocument/2006/relationships/footer" Target="/word/footer2.xml" Id="R4152d51196014de4" /><Relationship Type="http://schemas.openxmlformats.org/officeDocument/2006/relationships/footer" Target="/word/footer3.xml" Id="Rfc97fc7e741c40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9f8e46038c4b1c" /></Relationships>
</file>