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5ffa9521834b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dd720969364d3d"/>
      <w:footerReference w:type="even" r:id="R5d4fabaccf7c46b2"/>
      <w:footerReference w:type="first" r:id="Re0afcf84cf424f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b56ce6581248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DFZ-2014-6120-XIII-NE-EI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10cc6aa3254bc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e2eeb4373674a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2c9ec92d194dac" /><Relationship Type="http://schemas.openxmlformats.org/officeDocument/2006/relationships/numbering" Target="/word/numbering.xml" Id="Rbab2cdd0668e4066" /><Relationship Type="http://schemas.openxmlformats.org/officeDocument/2006/relationships/settings" Target="/word/settings.xml" Id="R0378c3ff8de14693" /><Relationship Type="http://schemas.openxmlformats.org/officeDocument/2006/relationships/image" Target="/word/media/a7ab1d79-28e0-477b-b612-1d1360f972a0.png" Id="R9cb56ce658124822" /><Relationship Type="http://schemas.openxmlformats.org/officeDocument/2006/relationships/image" Target="/word/media/016eaba3-3bd9-4f47-baad-53b513da0110.png" Id="R4b10cc6aa3254bc3" /><Relationship Type="http://schemas.openxmlformats.org/officeDocument/2006/relationships/footer" Target="/word/footer1.xml" Id="Ra6dd720969364d3d" /><Relationship Type="http://schemas.openxmlformats.org/officeDocument/2006/relationships/footer" Target="/word/footer2.xml" Id="R5d4fabaccf7c46b2" /><Relationship Type="http://schemas.openxmlformats.org/officeDocument/2006/relationships/footer" Target="/word/footer3.xml" Id="Re0afcf84cf424f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2eeb4373674a0c" /></Relationships>
</file>