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c9af6d71b74c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8c439ab48143cc"/>
      <w:footerReference w:type="even" r:id="Re02ec6fe0cf74da8"/>
      <w:footerReference w:type="first" r:id="R93ed982a91014a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d5906ca67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DFZ-2014-2788-VI-NE-EI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fb5bc1bf4428f"/>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cb6601e90f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60ff209d04ef7" /><Relationship Type="http://schemas.openxmlformats.org/officeDocument/2006/relationships/numbering" Target="/word/numbering.xml" Id="Raabf776fe4ce4b64" /><Relationship Type="http://schemas.openxmlformats.org/officeDocument/2006/relationships/settings" Target="/word/settings.xml" Id="Re8cbd6cd14ad4515" /><Relationship Type="http://schemas.openxmlformats.org/officeDocument/2006/relationships/image" Target="/word/media/02e283b2-5215-4ae4-b1fc-7a1aab9362c5.png" Id="R4f1d5906ca674d14" /><Relationship Type="http://schemas.openxmlformats.org/officeDocument/2006/relationships/image" Target="/word/media/66a86509-b4c0-4aca-8361-dc5f56c3efd6.png" Id="R45cfb5bc1bf4428f" /><Relationship Type="http://schemas.openxmlformats.org/officeDocument/2006/relationships/footer" Target="/word/footer1.xml" Id="Re78c439ab48143cc" /><Relationship Type="http://schemas.openxmlformats.org/officeDocument/2006/relationships/footer" Target="/word/footer2.xml" Id="Re02ec6fe0cf74da8" /><Relationship Type="http://schemas.openxmlformats.org/officeDocument/2006/relationships/footer" Target="/word/footer3.xml" Id="R93ed982a91014a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cb6601e90f4527" /></Relationships>
</file>