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d8cf8068145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9f45be335846b6"/>
      <w:footerReference w:type="even" r:id="R5d1d8643c7c845a4"/>
      <w:footerReference w:type="first" r:id="R88c06bb9706641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ea93fb24ff47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DFZ-2014-2731-VI-NE-EI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155fa591934d77"/>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N°255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aab30b180954a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2010af500c4efe" /><Relationship Type="http://schemas.openxmlformats.org/officeDocument/2006/relationships/numbering" Target="/word/numbering.xml" Id="R5ac275865b1e42a2" /><Relationship Type="http://schemas.openxmlformats.org/officeDocument/2006/relationships/settings" Target="/word/settings.xml" Id="Rdd080c7b6f0e4d90" /><Relationship Type="http://schemas.openxmlformats.org/officeDocument/2006/relationships/image" Target="/word/media/96502cd9-ddb1-4366-bfb8-c18f7c2b273c.png" Id="R9dea93fb24ff4701" /><Relationship Type="http://schemas.openxmlformats.org/officeDocument/2006/relationships/image" Target="/word/media/e3cf5287-148f-4b3e-95cf-eccc642df3a8.png" Id="R0b155fa591934d77" /><Relationship Type="http://schemas.openxmlformats.org/officeDocument/2006/relationships/footer" Target="/word/footer1.xml" Id="Rc69f45be335846b6" /><Relationship Type="http://schemas.openxmlformats.org/officeDocument/2006/relationships/footer" Target="/word/footer2.xml" Id="R5d1d8643c7c845a4" /><Relationship Type="http://schemas.openxmlformats.org/officeDocument/2006/relationships/footer" Target="/word/footer3.xml" Id="R88c06bb9706641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ab30b180954ac2" /></Relationships>
</file>