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6d987711f48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17b9d0045f450b"/>
      <w:footerReference w:type="even" r:id="R1e79bcd38bce4d1e"/>
      <w:footerReference w:type="first" r:id="R58310c582a4a4d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aaef76d0740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DFZ-2014-2797-VIII-NE-EI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de6cbaa462444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2c55f3c9384e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336b47408405e" /><Relationship Type="http://schemas.openxmlformats.org/officeDocument/2006/relationships/numbering" Target="/word/numbering.xml" Id="R009eacac933f4a33" /><Relationship Type="http://schemas.openxmlformats.org/officeDocument/2006/relationships/settings" Target="/word/settings.xml" Id="R6134eabc266149cd" /><Relationship Type="http://schemas.openxmlformats.org/officeDocument/2006/relationships/image" Target="/word/media/eeb37bfa-7c15-4eed-9c66-552dba211886.png" Id="R718aaef76d0740b6" /><Relationship Type="http://schemas.openxmlformats.org/officeDocument/2006/relationships/image" Target="/word/media/77fa2acd-cc27-46e8-a89a-cae896e1a4b3.png" Id="Rd6de6cbaa4624444" /><Relationship Type="http://schemas.openxmlformats.org/officeDocument/2006/relationships/footer" Target="/word/footer1.xml" Id="Rf917b9d0045f450b" /><Relationship Type="http://schemas.openxmlformats.org/officeDocument/2006/relationships/footer" Target="/word/footer2.xml" Id="R1e79bcd38bce4d1e" /><Relationship Type="http://schemas.openxmlformats.org/officeDocument/2006/relationships/footer" Target="/word/footer3.xml" Id="R58310c582a4a4d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2c55f3c9384ebb" /></Relationships>
</file>