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f280cb0675d4f3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c27ef9ef30548ca"/>
      <w:footerReference w:type="even" r:id="R5f6b0a6c2cdb464d"/>
      <w:footerReference w:type="first" r:id="R90a9174a3d794b3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7078dbc12ff449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PISCICOLA ENTRE RIOS (CENTRO HUITE)</w:t>
      </w:r>
    </w:p>
    <w:p>
      <w:pPr>
        <w:jc w:val="center"/>
      </w:pPr>
      <w:r>
        <w:rPr>
          <w:sz w:val="32"/>
          <w:szCs w:val="32"/>
          <w:b/>
        </w:rPr>
        <w:br/>
      </w:r>
      <w:r>
        <w:rPr>
          <w:sz w:val="32"/>
          <w:szCs w:val="32"/>
          <w:b/>
        </w:rPr>
        <w:t>DFZ-2014-2776-XIV-NE-EI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7a78e27dbb045f3"/>
                        <a:stretch>
                          <a:fillRect/>
                        </a:stretch>
                      </pic:blipFill>
                      <pic:spPr>
                        <a:xfrm>
                          <a:off x="0" y="0"/>
                          <a:ext cx="1105016" cy="952600"/>
                        </a:xfrm>
                        <a:prstGeom prst="rect">
                          <a:avLst/>
                        </a:prstGeom>
                      </pic:spPr>
                    </pic:pic>
                  </a:graphicData>
                </a:graphic>
              </wp:inline>
            </drawing>
            <w:r>
              <w:rPr>
                <w:sz w:val="18"/>
                <w:szCs w:val="18"/>
              </w:rPr>
              <w:br/>
            </w:r>
            <w:r>
              <w:rPr>
                <w:sz w:val="18"/>
                <w:szCs w:val="18"/>
              </w:rPr>
              <w:t>31-12-2014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“PISCICOLA ENTRE RIOS (CENTRO HUITE)”, en el marco de la norma de emisión DS.90/00 para el reporte del período correspondiente a ENERO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PISCICOLA ENTRE RIOS S.A.</w:t>
            </w:r>
          </w:p>
        </w:tc>
        <w:tc>
          <w:tcPr>
            <w:tcW w:w="2310" w:type="pct"/>
            <w:gridSpan w:val="2"/>
          </w:tcPr>
          <w:p>
            <w:pPr/>
            <w:r>
              <w:rPr>
                <w:b/>
              </w:rPr>
              <w:t>RUT o RUN:</w:t>
            </w:r>
            <w:r>
              <w:br/>
            </w:r>
            <w:r>
              <w:t>96594200-9</w:t>
            </w:r>
          </w:p>
        </w:tc>
      </w:tr>
      <w:tr>
        <w:tc>
          <w:tcPr>
            <w:tcW w:w="2310" w:type="pct"/>
            <w:gridSpan w:val="4"/>
          </w:tcPr>
          <w:p>
            <w:pPr/>
            <w:r>
              <w:rPr>
                <w:b/>
              </w:rPr>
              <w:t>Identificación de la actividad, proyecto o fuente fiscalizada:</w:t>
            </w:r>
            <w:r>
              <w:br/>
            </w:r>
            <w:r>
              <w:t>PISCICOLA ENTRE RIOS (CENTRO HUITE)</w:t>
            </w:r>
          </w:p>
        </w:tc>
      </w:tr>
      <w:tr>
        <w:tc>
          <w:tcPr>
            <w:tcW w:w="15000" w:type="dxa"/>
          </w:tcPr>
          <w:p>
            <w:pPr/>
            <w:r>
              <w:rPr>
                <w:b/>
              </w:rPr>
              <w:t>Dirección:</w:t>
            </w:r>
            <w:r>
              <w:br/>
            </w:r>
            <w:r>
              <w:t>PARCELA N° 19, LOTE B, COLONIA LIPINGUE, SECTOR EL SALTO</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LOS LAGOS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4151 de fecha 19-10-2011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PICHICO)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RIO PICHICO (VALDIVIA XR)</w:t>
            </w:r>
          </w:p>
        </w:tc>
        <w:tc>
          <w:tcPr>
            <w:tcW w:w="2310" w:type="auto"/>
          </w:tcPr>
          <w:p>
            <w:pPr/>
            <w:r>
              <w:rPr>
                <w:sz w:val="18"/>
                <w:szCs w:val="18"/>
              </w:rPr>
              <w:t>13041</w:t>
            </w:r>
          </w:p>
        </w:tc>
        <w:tc>
          <w:tcPr>
            <w:tcW w:w="2310" w:type="auto"/>
          </w:tcPr>
          <w:p>
            <w:pPr/>
            <w:r>
              <w:rPr>
                <w:sz w:val="18"/>
                <w:szCs w:val="18"/>
              </w:rPr>
              <w:t>4151</w:t>
            </w:r>
          </w:p>
        </w:tc>
        <w:tc>
          <w:tcPr>
            <w:tcW w:w="2310" w:type="auto"/>
          </w:tcPr>
          <w:p>
            <w:pPr/>
            <w:r>
              <w:rPr>
                <w:sz w:val="18"/>
                <w:szCs w:val="18"/>
              </w:rPr>
              <w:t>19-10-2011</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PICHICO)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ENERO de 2014.</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ENERO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PICHICO)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13c59c828df45e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be0a48e32e8436e" /><Relationship Type="http://schemas.openxmlformats.org/officeDocument/2006/relationships/numbering" Target="/word/numbering.xml" Id="Rc91caffb71e141be" /><Relationship Type="http://schemas.openxmlformats.org/officeDocument/2006/relationships/settings" Target="/word/settings.xml" Id="R6cf62299c51a4745" /><Relationship Type="http://schemas.openxmlformats.org/officeDocument/2006/relationships/image" Target="/word/media/5fee2ea2-102a-412b-b850-3d026981019a.png" Id="R37078dbc12ff4499" /><Relationship Type="http://schemas.openxmlformats.org/officeDocument/2006/relationships/image" Target="/word/media/30de0904-ce0c-4448-a66d-0feba733a50c.png" Id="R47a78e27dbb045f3" /><Relationship Type="http://schemas.openxmlformats.org/officeDocument/2006/relationships/footer" Target="/word/footer1.xml" Id="R8c27ef9ef30548ca" /><Relationship Type="http://schemas.openxmlformats.org/officeDocument/2006/relationships/footer" Target="/word/footer2.xml" Id="R5f6b0a6c2cdb464d" /><Relationship Type="http://schemas.openxmlformats.org/officeDocument/2006/relationships/footer" Target="/word/footer3.xml" Id="R90a9174a3d794b3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13c59c828df45e7" /></Relationships>
</file>