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75660565ab49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fbf55bcf6a4d94"/>
      <w:footerReference w:type="even" r:id="R14ffae5b429a4c2d"/>
      <w:footerReference w:type="first" r:id="R469edfa1137246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29932e00a449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DFZ-2014-2711-IX-NE-EI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aad700181047cb"/>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7787c05619c41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07cf7314ea41b7" /><Relationship Type="http://schemas.openxmlformats.org/officeDocument/2006/relationships/numbering" Target="/word/numbering.xml" Id="R13255ba7d3f14eb5" /><Relationship Type="http://schemas.openxmlformats.org/officeDocument/2006/relationships/settings" Target="/word/settings.xml" Id="R09f190d395d141a4" /><Relationship Type="http://schemas.openxmlformats.org/officeDocument/2006/relationships/image" Target="/word/media/f3eebbb9-c081-48de-a659-f2d3b5d38467.png" Id="R2329932e00a449c4" /><Relationship Type="http://schemas.openxmlformats.org/officeDocument/2006/relationships/image" Target="/word/media/e956894d-2a4d-429d-bdc7-fd846bf408cb.png" Id="R5faad700181047cb" /><Relationship Type="http://schemas.openxmlformats.org/officeDocument/2006/relationships/footer" Target="/word/footer1.xml" Id="Rf0fbf55bcf6a4d94" /><Relationship Type="http://schemas.openxmlformats.org/officeDocument/2006/relationships/footer" Target="/word/footer2.xml" Id="R14ffae5b429a4c2d" /><Relationship Type="http://schemas.openxmlformats.org/officeDocument/2006/relationships/footer" Target="/word/footer3.xml" Id="R469edfa1137246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787c05619c4119" /></Relationships>
</file>