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81d270ba443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59a8fc62bc4c30"/>
      <w:footerReference w:type="even" r:id="R7c1181241a7b4b78"/>
      <w:footerReference w:type="first" r:id="Rea25bfc62ab546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c45edf878043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DFZ-2014-2689-VIII-NE-EI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34107871d4800"/>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18172a8e024b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cb919d58374e5e" /><Relationship Type="http://schemas.openxmlformats.org/officeDocument/2006/relationships/numbering" Target="/word/numbering.xml" Id="R819d7ab5267940e7" /><Relationship Type="http://schemas.openxmlformats.org/officeDocument/2006/relationships/settings" Target="/word/settings.xml" Id="R595619e1651e44d2" /><Relationship Type="http://schemas.openxmlformats.org/officeDocument/2006/relationships/image" Target="/word/media/f8f1e97a-5149-4c39-9b0d-889807b66944.png" Id="Rccc45edf8780432e" /><Relationship Type="http://schemas.openxmlformats.org/officeDocument/2006/relationships/image" Target="/word/media/a776814a-9e89-4c41-8ee3-286cb57a8a47.png" Id="Rec134107871d4800" /><Relationship Type="http://schemas.openxmlformats.org/officeDocument/2006/relationships/footer" Target="/word/footer1.xml" Id="R3459a8fc62bc4c30" /><Relationship Type="http://schemas.openxmlformats.org/officeDocument/2006/relationships/footer" Target="/word/footer2.xml" Id="R7c1181241a7b4b78" /><Relationship Type="http://schemas.openxmlformats.org/officeDocument/2006/relationships/footer" Target="/word/footer3.xml" Id="Rea25bfc62ab546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18172a8e024b21" /></Relationships>
</file>