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ab325957741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71bb1d6bfc4cc7"/>
      <w:footerReference w:type="even" r:id="R0e8f51f8079246a3"/>
      <w:footerReference w:type="first" r:id="R39bdc1425c2640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0a92caa33b40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DFZ-2014-2620-V-NE-EI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f634c4e8e9455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cfca0f185d4b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0e1e0acfe447ef" /><Relationship Type="http://schemas.openxmlformats.org/officeDocument/2006/relationships/numbering" Target="/word/numbering.xml" Id="R324318c02e044e07" /><Relationship Type="http://schemas.openxmlformats.org/officeDocument/2006/relationships/settings" Target="/word/settings.xml" Id="Re46f0a863bfd4b8b" /><Relationship Type="http://schemas.openxmlformats.org/officeDocument/2006/relationships/image" Target="/word/media/408eef2f-1af6-4172-ad71-a8a29c742791.png" Id="R9a0a92caa33b4072" /><Relationship Type="http://schemas.openxmlformats.org/officeDocument/2006/relationships/image" Target="/word/media/46746deb-9e23-4269-ba63-2bbce4cc9548.png" Id="Ra6f634c4e8e9455e" /><Relationship Type="http://schemas.openxmlformats.org/officeDocument/2006/relationships/footer" Target="/word/footer1.xml" Id="Rdb71bb1d6bfc4cc7" /><Relationship Type="http://schemas.openxmlformats.org/officeDocument/2006/relationships/footer" Target="/word/footer2.xml" Id="R0e8f51f8079246a3" /><Relationship Type="http://schemas.openxmlformats.org/officeDocument/2006/relationships/footer" Target="/word/footer3.xml" Id="R39bdc1425c2640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cfca0f185d4bb7" /></Relationships>
</file>