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f7f2af8c324d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ea07044f154fe2"/>
      <w:footerReference w:type="even" r:id="Raf4ab1a553234f00"/>
      <w:footerReference w:type="first" r:id="Rae4e9a92da5648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a422c6ea1947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DFZ-2014-2715-X-NE-EI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1f5c0fe3ff4e8e"/>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N°463 de fecha 25-06-2003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93e0af8e86644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6114315a2a462c" /><Relationship Type="http://schemas.openxmlformats.org/officeDocument/2006/relationships/numbering" Target="/word/numbering.xml" Id="R98e4aff12bdb4410" /><Relationship Type="http://schemas.openxmlformats.org/officeDocument/2006/relationships/settings" Target="/word/settings.xml" Id="Rc99e5e8724b64d25" /><Relationship Type="http://schemas.openxmlformats.org/officeDocument/2006/relationships/image" Target="/word/media/a6d4c5c5-97ce-4c58-8d9b-ac6629f0c954.png" Id="R9fa422c6ea194710" /><Relationship Type="http://schemas.openxmlformats.org/officeDocument/2006/relationships/image" Target="/word/media/1f813bb4-cf7d-4810-9e36-3025f33f9629.png" Id="Rb71f5c0fe3ff4e8e" /><Relationship Type="http://schemas.openxmlformats.org/officeDocument/2006/relationships/footer" Target="/word/footer1.xml" Id="Rb8ea07044f154fe2" /><Relationship Type="http://schemas.openxmlformats.org/officeDocument/2006/relationships/footer" Target="/word/footer2.xml" Id="Raf4ab1a553234f00" /><Relationship Type="http://schemas.openxmlformats.org/officeDocument/2006/relationships/footer" Target="/word/footer3.xml" Id="Rae4e9a92da5648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3e0af8e8664451" /></Relationships>
</file>