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cb8fab55b04d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6db6c3da1d4eaa"/>
      <w:footerReference w:type="even" r:id="R6972bac522764b17"/>
      <w:footerReference w:type="first" r:id="R4ae38258171e45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2296cab64342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DFZ-2014-2735-X-NE-EI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6a53c45a9c4746"/>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51fbfcff38647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94bcd63c394013" /><Relationship Type="http://schemas.openxmlformats.org/officeDocument/2006/relationships/numbering" Target="/word/numbering.xml" Id="Rd9e8a2442b4e475f" /><Relationship Type="http://schemas.openxmlformats.org/officeDocument/2006/relationships/settings" Target="/word/settings.xml" Id="Rff09ede0d2c84e27" /><Relationship Type="http://schemas.openxmlformats.org/officeDocument/2006/relationships/image" Target="/word/media/13c76cb9-7018-4793-9ead-e83d10c88c8f.png" Id="R762296cab6434214" /><Relationship Type="http://schemas.openxmlformats.org/officeDocument/2006/relationships/image" Target="/word/media/71b61d0b-4ddd-4816-aa81-fdf4042d0b13.png" Id="R4e6a53c45a9c4746" /><Relationship Type="http://schemas.openxmlformats.org/officeDocument/2006/relationships/footer" Target="/word/footer1.xml" Id="Rea6db6c3da1d4eaa" /><Relationship Type="http://schemas.openxmlformats.org/officeDocument/2006/relationships/footer" Target="/word/footer2.xml" Id="R6972bac522764b17" /><Relationship Type="http://schemas.openxmlformats.org/officeDocument/2006/relationships/footer" Target="/word/footer3.xml" Id="R4ae38258171e45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1fbfcff38647ce" /></Relationships>
</file>