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6c40f0c2f04e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13d5b005a84f31"/>
      <w:footerReference w:type="even" r:id="R25be94b93ca04581"/>
      <w:footerReference w:type="first" r:id="R14e38624cb2646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dfd901fc674a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DFZ-2014-2774-VII-NE-EI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0ffab23084534"/>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98273f632a47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4c6eeb3d4a44c0" /><Relationship Type="http://schemas.openxmlformats.org/officeDocument/2006/relationships/numbering" Target="/word/numbering.xml" Id="R1617a92ac9974cf3" /><Relationship Type="http://schemas.openxmlformats.org/officeDocument/2006/relationships/settings" Target="/word/settings.xml" Id="R896582148f9d42df" /><Relationship Type="http://schemas.openxmlformats.org/officeDocument/2006/relationships/image" Target="/word/media/660bb056-05b5-4945-b6af-144b31b00d11.png" Id="R33dfd901fc674a3e" /><Relationship Type="http://schemas.openxmlformats.org/officeDocument/2006/relationships/image" Target="/word/media/42a598a7-1f59-4f0f-bc6b-6c46be2b9dc5.png" Id="Rbe80ffab23084534" /><Relationship Type="http://schemas.openxmlformats.org/officeDocument/2006/relationships/footer" Target="/word/footer1.xml" Id="R2513d5b005a84f31" /><Relationship Type="http://schemas.openxmlformats.org/officeDocument/2006/relationships/footer" Target="/word/footer2.xml" Id="R25be94b93ca04581" /><Relationship Type="http://schemas.openxmlformats.org/officeDocument/2006/relationships/footer" Target="/word/footer3.xml" Id="R14e38624cb2646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98273f632a476a" /></Relationships>
</file>