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5d2ba7a1d944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f17b33d8ff45ba"/>
      <w:footerReference w:type="even" r:id="R56f84994bdbd4e69"/>
      <w:footerReference w:type="first" r:id="Rb00e45886cc845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3c1e8f66db4a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DFZ-2014-2720-V-NE-EI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cce6c8c824fa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ab98bb9d3645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35d9593c0a4ddb" /><Relationship Type="http://schemas.openxmlformats.org/officeDocument/2006/relationships/numbering" Target="/word/numbering.xml" Id="Rf384f51236f4456b" /><Relationship Type="http://schemas.openxmlformats.org/officeDocument/2006/relationships/settings" Target="/word/settings.xml" Id="R6211d007fae24494" /><Relationship Type="http://schemas.openxmlformats.org/officeDocument/2006/relationships/image" Target="/word/media/5823fa29-bdf2-4338-ab87-a9d195565407.png" Id="Rbc3c1e8f66db4a10" /><Relationship Type="http://schemas.openxmlformats.org/officeDocument/2006/relationships/image" Target="/word/media/643b6963-77cd-4e3c-9e0c-b2e505a3624c.png" Id="R740cce6c8c824fa4" /><Relationship Type="http://schemas.openxmlformats.org/officeDocument/2006/relationships/footer" Target="/word/footer1.xml" Id="R3ff17b33d8ff45ba" /><Relationship Type="http://schemas.openxmlformats.org/officeDocument/2006/relationships/footer" Target="/word/footer2.xml" Id="R56f84994bdbd4e69" /><Relationship Type="http://schemas.openxmlformats.org/officeDocument/2006/relationships/footer" Target="/word/footer3.xml" Id="Rb00e45886cc845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ab98bb9d36452c" /></Relationships>
</file>