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fc33b730ea43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ffbdf050f74a35"/>
      <w:footerReference w:type="even" r:id="R5dd8b15845144f64"/>
      <w:footerReference w:type="first" r:id="Rbd50817ffb5542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7eeeaf086942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DFZ-2014-2668-XIV-NE-EI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76f99b48a476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18d04e4a124d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1d21e4a634ddb" /><Relationship Type="http://schemas.openxmlformats.org/officeDocument/2006/relationships/numbering" Target="/word/numbering.xml" Id="R32b26f4dc01a4f9f" /><Relationship Type="http://schemas.openxmlformats.org/officeDocument/2006/relationships/settings" Target="/word/settings.xml" Id="R8628afc6593c4851" /><Relationship Type="http://schemas.openxmlformats.org/officeDocument/2006/relationships/image" Target="/word/media/7718690f-4059-4be8-a1ba-97ca4f74611f.png" Id="R0f7eeeaf0869421c" /><Relationship Type="http://schemas.openxmlformats.org/officeDocument/2006/relationships/image" Target="/word/media/6767a337-70a0-494e-89a9-ef7285c3a27e.png" Id="R1f576f99b48a476d" /><Relationship Type="http://schemas.openxmlformats.org/officeDocument/2006/relationships/footer" Target="/word/footer1.xml" Id="R03ffbdf050f74a35" /><Relationship Type="http://schemas.openxmlformats.org/officeDocument/2006/relationships/footer" Target="/word/footer2.xml" Id="R5dd8b15845144f64" /><Relationship Type="http://schemas.openxmlformats.org/officeDocument/2006/relationships/footer" Target="/word/footer3.xml" Id="Rbd50817ffb5542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18d04e4a124dae" /></Relationships>
</file>