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9fbda57b7b4b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cf9af1c8b64f57"/>
      <w:footerReference w:type="even" r:id="Rce784bb4ee434659"/>
      <w:footerReference w:type="first" r:id="R6b2e8edb2f844c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59e137f42247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DFZ-2015-2377-X-NE-EI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a33925c57435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9f7b84f9f04f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d91eb4c06c4fd8" /><Relationship Type="http://schemas.openxmlformats.org/officeDocument/2006/relationships/numbering" Target="/word/numbering.xml" Id="Rb77f1b1870a7464b" /><Relationship Type="http://schemas.openxmlformats.org/officeDocument/2006/relationships/settings" Target="/word/settings.xml" Id="R0018ce31732b49ca" /><Relationship Type="http://schemas.openxmlformats.org/officeDocument/2006/relationships/image" Target="/word/media/7ef5173d-a442-4abc-bf09-72b21af3b6d6.png" Id="R5859e137f422470a" /><Relationship Type="http://schemas.openxmlformats.org/officeDocument/2006/relationships/image" Target="/word/media/4e76c616-cb85-424c-8910-2ed58869efd1.png" Id="R982a33925c574350" /><Relationship Type="http://schemas.openxmlformats.org/officeDocument/2006/relationships/footer" Target="/word/footer1.xml" Id="Rc9cf9af1c8b64f57" /><Relationship Type="http://schemas.openxmlformats.org/officeDocument/2006/relationships/footer" Target="/word/footer2.xml" Id="Rce784bb4ee434659" /><Relationship Type="http://schemas.openxmlformats.org/officeDocument/2006/relationships/footer" Target="/word/footer3.xml" Id="R6b2e8edb2f844c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9f7b84f9f04fbc" /></Relationships>
</file>